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63" w:rsidRPr="00770483" w:rsidRDefault="00C52D63" w:rsidP="00C52D63">
      <w:pPr>
        <w:pStyle w:val="8"/>
      </w:pPr>
      <w:r>
        <w:rPr>
          <w:color w:val="000000"/>
          <w:w w:val="150"/>
          <w:sz w:val="32"/>
        </w:rPr>
        <w:t xml:space="preserve">   </w:t>
      </w:r>
    </w:p>
    <w:p w:rsidR="00C52D63" w:rsidRDefault="00C52D63" w:rsidP="00C52D63">
      <w:pPr>
        <w:pStyle w:val="8"/>
        <w:jc w:val="center"/>
        <w:rPr>
          <w:rFonts w:ascii="Times New Roman" w:hAnsi="Times New Roman" w:cs="Times New Roman"/>
          <w:color w:val="000000"/>
          <w:w w:val="150"/>
          <w:sz w:val="28"/>
          <w:szCs w:val="28"/>
        </w:rPr>
      </w:pPr>
      <w:r w:rsidRPr="00C52D63">
        <w:rPr>
          <w:rFonts w:ascii="Times New Roman" w:hAnsi="Times New Roman" w:cs="Times New Roman"/>
          <w:color w:val="000000"/>
          <w:w w:val="150"/>
          <w:sz w:val="28"/>
          <w:szCs w:val="28"/>
        </w:rPr>
        <w:t>СОБРАНИЕ  ПРЕДСТАВИТЕЛЕЙ</w:t>
      </w:r>
    </w:p>
    <w:p w:rsidR="00C52D63" w:rsidRPr="00C52D63" w:rsidRDefault="00C52D63" w:rsidP="00C52D63">
      <w:pPr>
        <w:pStyle w:val="8"/>
        <w:jc w:val="center"/>
        <w:rPr>
          <w:rFonts w:ascii="Times New Roman" w:hAnsi="Times New Roman" w:cs="Times New Roman"/>
          <w:b/>
          <w:color w:val="000000"/>
          <w:w w:val="150"/>
          <w:sz w:val="28"/>
          <w:szCs w:val="28"/>
        </w:rPr>
      </w:pPr>
      <w:r w:rsidRPr="00C52D6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Герасимовка муниципального </w:t>
      </w:r>
      <w:r w:rsidRPr="00C52D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района </w:t>
      </w:r>
      <w:proofErr w:type="gramStart"/>
      <w:r w:rsidRPr="00C52D63">
        <w:rPr>
          <w:rFonts w:ascii="Times New Roman" w:hAnsi="Times New Roman" w:cs="Times New Roman"/>
          <w:b/>
          <w:color w:val="000000"/>
          <w:sz w:val="28"/>
          <w:szCs w:val="28"/>
        </w:rPr>
        <w:t>Алексеевский</w:t>
      </w:r>
      <w:proofErr w:type="gramEnd"/>
      <w:r w:rsidRPr="00C52D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Самарской области</w:t>
      </w:r>
    </w:p>
    <w:p w:rsidR="00C52D63" w:rsidRPr="00C52D63" w:rsidRDefault="00C52D63" w:rsidP="00C52D63">
      <w:pPr>
        <w:pStyle w:val="aa"/>
        <w:jc w:val="center"/>
        <w:rPr>
          <w:szCs w:val="28"/>
        </w:rPr>
      </w:pPr>
      <w:r w:rsidRPr="00C52D63">
        <w:rPr>
          <w:szCs w:val="28"/>
        </w:rPr>
        <w:t>Россия, 446645 Самарская область, Алексеевский район</w:t>
      </w:r>
      <w:proofErr w:type="gramStart"/>
      <w:r w:rsidRPr="00C52D63">
        <w:rPr>
          <w:szCs w:val="28"/>
        </w:rPr>
        <w:t xml:space="preserve"> ,</w:t>
      </w:r>
      <w:proofErr w:type="gramEnd"/>
      <w:r w:rsidRPr="00C52D63">
        <w:rPr>
          <w:szCs w:val="28"/>
        </w:rPr>
        <w:t xml:space="preserve"> с. Герасимовка, ул. Школьная, 12</w:t>
      </w:r>
      <w:r w:rsidRPr="00C52D63">
        <w:rPr>
          <w:color w:val="000000"/>
          <w:szCs w:val="28"/>
        </w:rPr>
        <w:t>т. 8(84671) 5-41-44,</w:t>
      </w:r>
      <w:r w:rsidRPr="00C52D63">
        <w:rPr>
          <w:color w:val="548DD4" w:themeColor="text2" w:themeTint="99"/>
          <w:szCs w:val="28"/>
          <w:lang w:val="en-US"/>
        </w:rPr>
        <w:t>e</w:t>
      </w:r>
      <w:r w:rsidRPr="00C52D63">
        <w:rPr>
          <w:color w:val="548DD4" w:themeColor="text2" w:themeTint="99"/>
          <w:szCs w:val="28"/>
        </w:rPr>
        <w:t>-</w:t>
      </w:r>
      <w:r w:rsidRPr="00C52D63">
        <w:rPr>
          <w:color w:val="548DD4" w:themeColor="text2" w:themeTint="99"/>
          <w:szCs w:val="28"/>
          <w:lang w:val="en-US"/>
        </w:rPr>
        <w:t>mail</w:t>
      </w:r>
      <w:r w:rsidRPr="00C52D63">
        <w:rPr>
          <w:color w:val="548DD4" w:themeColor="text2" w:themeTint="99"/>
          <w:szCs w:val="28"/>
        </w:rPr>
        <w:t>:</w:t>
      </w:r>
      <w:r w:rsidRPr="00C52D63">
        <w:rPr>
          <w:color w:val="548DD4" w:themeColor="text2" w:themeTint="99"/>
          <w:szCs w:val="28"/>
          <w:lang w:val="en-US"/>
        </w:rPr>
        <w:t>asp</w:t>
      </w:r>
      <w:r w:rsidRPr="00C52D63">
        <w:rPr>
          <w:color w:val="548DD4" w:themeColor="text2" w:themeTint="99"/>
          <w:szCs w:val="28"/>
        </w:rPr>
        <w:t>.</w:t>
      </w:r>
      <w:proofErr w:type="spellStart"/>
      <w:r w:rsidRPr="00C52D63">
        <w:rPr>
          <w:color w:val="548DD4" w:themeColor="text2" w:themeTint="99"/>
          <w:szCs w:val="28"/>
          <w:lang w:val="en-US"/>
        </w:rPr>
        <w:t>gerasimovka</w:t>
      </w:r>
      <w:proofErr w:type="spellEnd"/>
      <w:r w:rsidRPr="00C52D63">
        <w:rPr>
          <w:color w:val="548DD4" w:themeColor="text2" w:themeTint="99"/>
          <w:szCs w:val="28"/>
        </w:rPr>
        <w:t>@</w:t>
      </w:r>
      <w:proofErr w:type="spellStart"/>
      <w:r w:rsidRPr="00C52D63">
        <w:rPr>
          <w:color w:val="548DD4" w:themeColor="text2" w:themeTint="99"/>
          <w:szCs w:val="28"/>
          <w:lang w:val="en-US"/>
        </w:rPr>
        <w:t>yandex</w:t>
      </w:r>
      <w:proofErr w:type="spellEnd"/>
      <w:r w:rsidRPr="00C52D63">
        <w:rPr>
          <w:color w:val="548DD4" w:themeColor="text2" w:themeTint="99"/>
          <w:szCs w:val="28"/>
        </w:rPr>
        <w:t>.</w:t>
      </w:r>
      <w:proofErr w:type="spellStart"/>
      <w:r w:rsidRPr="00C52D63">
        <w:rPr>
          <w:color w:val="548DD4" w:themeColor="text2" w:themeTint="99"/>
          <w:szCs w:val="28"/>
          <w:lang w:val="en-US"/>
        </w:rPr>
        <w:t>ru</w:t>
      </w:r>
      <w:proofErr w:type="spellEnd"/>
    </w:p>
    <w:p w:rsidR="00C52D63" w:rsidRPr="00C52D63" w:rsidRDefault="00C52D63" w:rsidP="00C52D6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C52D63" w:rsidRPr="00770483" w:rsidRDefault="00C52D63" w:rsidP="00C52D63">
      <w:pPr>
        <w:pStyle w:val="8"/>
        <w:spacing w:line="240" w:lineRule="auto"/>
        <w:jc w:val="center"/>
      </w:pPr>
    </w:p>
    <w:p w:rsidR="00C52D63" w:rsidRDefault="00C52D63" w:rsidP="00C52D63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2D63" w:rsidRPr="00C52D63" w:rsidRDefault="00D401B7" w:rsidP="00C52D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</w:t>
      </w:r>
      <w:r w:rsidR="00C52D6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C52D63">
        <w:rPr>
          <w:rFonts w:ascii="Times New Roman" w:hAnsi="Times New Roman" w:cs="Times New Roman"/>
          <w:sz w:val="28"/>
          <w:szCs w:val="28"/>
        </w:rPr>
        <w:t xml:space="preserve"> 2013 г. № </w:t>
      </w:r>
      <w:r w:rsidR="000541A7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/20</w:t>
      </w:r>
    </w:p>
    <w:p w:rsidR="00C52D63" w:rsidRDefault="00C52D63" w:rsidP="00C52D63">
      <w:pPr>
        <w:shd w:val="clear" w:color="auto" w:fill="FFFFFF"/>
        <w:spacing w:after="125" w:line="301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-2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3"/>
          <w:lang w:eastAsia="ru-RU"/>
        </w:rPr>
        <w:t xml:space="preserve">«Об </w:t>
      </w:r>
      <w:r w:rsidRPr="00C52D63">
        <w:rPr>
          <w:rFonts w:ascii="Times New Roman" w:eastAsia="Times New Roman" w:hAnsi="Times New Roman" w:cs="Times New Roman"/>
          <w:color w:val="000000"/>
          <w:spacing w:val="-2"/>
          <w:sz w:val="28"/>
          <w:szCs w:val="23"/>
          <w:lang w:eastAsia="ru-RU"/>
        </w:rPr>
        <w:t>утверждении Перечня информации</w:t>
      </w:r>
      <w:r w:rsidRPr="00C52D63">
        <w:rPr>
          <w:rFonts w:ascii="Times New Roman" w:eastAsia="Times New Roman" w:hAnsi="Times New Roman" w:cs="Times New Roman"/>
          <w:color w:val="000000"/>
          <w:spacing w:val="-2"/>
          <w:sz w:val="28"/>
          <w:lang w:eastAsia="ru-RU"/>
        </w:rPr>
        <w:t> </w:t>
      </w:r>
      <w:r w:rsidRPr="00C52D63">
        <w:rPr>
          <w:rFonts w:ascii="Times New Roman" w:eastAsia="Times New Roman" w:hAnsi="Times New Roman" w:cs="Times New Roman"/>
          <w:color w:val="000000"/>
          <w:spacing w:val="-2"/>
          <w:sz w:val="28"/>
          <w:szCs w:val="23"/>
          <w:lang w:eastAsia="ru-RU"/>
        </w:rPr>
        <w:br/>
        <w:t>о деятельности органов местного</w:t>
      </w:r>
      <w:r w:rsidRPr="00C52D63">
        <w:rPr>
          <w:rFonts w:ascii="Times New Roman" w:eastAsia="Times New Roman" w:hAnsi="Times New Roman" w:cs="Times New Roman"/>
          <w:color w:val="000000"/>
          <w:spacing w:val="-2"/>
          <w:sz w:val="28"/>
          <w:lang w:eastAsia="ru-RU"/>
        </w:rPr>
        <w:t> </w:t>
      </w:r>
      <w:r w:rsidRPr="00C52D63">
        <w:rPr>
          <w:rFonts w:ascii="Times New Roman" w:eastAsia="Times New Roman" w:hAnsi="Times New Roman" w:cs="Times New Roman"/>
          <w:color w:val="000000"/>
          <w:spacing w:val="-2"/>
          <w:sz w:val="28"/>
          <w:szCs w:val="23"/>
          <w:lang w:eastAsia="ru-RU"/>
        </w:rPr>
        <w:br/>
        <w:t xml:space="preserve">самоуправления сельского поселения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3"/>
          <w:lang w:eastAsia="ru-RU"/>
        </w:rPr>
        <w:t>Герасимовка</w:t>
      </w:r>
      <w:r w:rsidRPr="00C52D63">
        <w:rPr>
          <w:rFonts w:ascii="Times New Roman" w:eastAsia="Times New Roman" w:hAnsi="Times New Roman" w:cs="Times New Roman"/>
          <w:color w:val="000000"/>
          <w:spacing w:val="-2"/>
          <w:sz w:val="28"/>
          <w:szCs w:val="23"/>
          <w:lang w:eastAsia="ru-RU"/>
        </w:rPr>
        <w:t>,</w:t>
      </w:r>
      <w:r w:rsidRPr="00C52D63">
        <w:rPr>
          <w:rFonts w:ascii="Times New Roman" w:eastAsia="Times New Roman" w:hAnsi="Times New Roman" w:cs="Times New Roman"/>
          <w:color w:val="000000"/>
          <w:spacing w:val="-2"/>
          <w:sz w:val="28"/>
          <w:lang w:eastAsia="ru-RU"/>
        </w:rPr>
        <w:t> </w:t>
      </w:r>
      <w:r w:rsidRPr="00C52D63">
        <w:rPr>
          <w:rFonts w:ascii="Times New Roman" w:eastAsia="Times New Roman" w:hAnsi="Times New Roman" w:cs="Times New Roman"/>
          <w:color w:val="000000"/>
          <w:spacing w:val="-2"/>
          <w:sz w:val="28"/>
          <w:szCs w:val="23"/>
          <w:lang w:eastAsia="ru-RU"/>
        </w:rPr>
        <w:br/>
        <w:t>размещаемой в сети Интернет-сайта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3"/>
          <w:lang w:eastAsia="ru-RU"/>
        </w:rPr>
        <w:t>».</w:t>
      </w:r>
    </w:p>
    <w:p w:rsidR="00C52D63" w:rsidRPr="00C52D63" w:rsidRDefault="00C52D63" w:rsidP="00C52D63">
      <w:pPr>
        <w:shd w:val="clear" w:color="auto" w:fill="FFFFFF"/>
        <w:spacing w:after="125" w:line="301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-2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3"/>
          <w:lang w:eastAsia="ru-RU"/>
        </w:rPr>
        <w:t>Руководствуясь ст. 13 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самоуправления»,</w:t>
      </w:r>
    </w:p>
    <w:p w:rsidR="00C52D63" w:rsidRPr="00C52D63" w:rsidRDefault="00C52D63" w:rsidP="00C52D63">
      <w:pPr>
        <w:shd w:val="clear" w:color="auto" w:fill="FFFFFF"/>
        <w:spacing w:after="24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</w:pPr>
      <w:r w:rsidRPr="00C52D63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 xml:space="preserve">1. Утвердить Перечень информации о деятельности органов местного самоуправления сельского поселения </w:t>
      </w:r>
      <w:r w:rsidRPr="00153D98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>Герасимовка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 xml:space="preserve">, размещаемой в сети Интернет </w:t>
      </w:r>
      <w:proofErr w:type="gramStart"/>
      <w:r w:rsidRPr="00C52D63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 xml:space="preserve">( </w:t>
      </w:r>
      <w:proofErr w:type="gramEnd"/>
      <w:r w:rsidRPr="00C52D63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>прилагается)</w:t>
      </w:r>
    </w:p>
    <w:p w:rsidR="00C52D63" w:rsidRPr="00153D98" w:rsidRDefault="00C52D63" w:rsidP="00C52D63">
      <w:pPr>
        <w:shd w:val="clear" w:color="auto" w:fill="FFFFFF"/>
        <w:spacing w:after="24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</w:pPr>
      <w:r w:rsidRPr="00C52D63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 xml:space="preserve">2. Назначить ответственного за Интернет – сайт администрации сельского поселения </w:t>
      </w:r>
      <w:r w:rsidRPr="00153D98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>Герасимовка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 xml:space="preserve"> – </w:t>
      </w:r>
      <w:r w:rsidRPr="00153D98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 xml:space="preserve">специалиста </w:t>
      </w:r>
      <w:r w:rsidR="00D401B7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>Глебова Дениса Михайловича.</w:t>
      </w:r>
    </w:p>
    <w:p w:rsidR="00C52D63" w:rsidRPr="00C52D63" w:rsidRDefault="00C52D63" w:rsidP="00C52D63">
      <w:pPr>
        <w:shd w:val="clear" w:color="auto" w:fill="FFFFFF"/>
        <w:spacing w:after="24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</w:pPr>
      <w:r w:rsidRPr="00C52D63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>3. Установить периодичность размещения  информации не реже 1 раза в месяц.</w:t>
      </w:r>
    </w:p>
    <w:p w:rsidR="00C52D63" w:rsidRPr="00C52D63" w:rsidRDefault="00C52D63" w:rsidP="00C52D63">
      <w:pPr>
        <w:shd w:val="clear" w:color="auto" w:fill="FFFFFF"/>
        <w:spacing w:after="24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</w:pPr>
      <w:r w:rsidRPr="00153D98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>4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 xml:space="preserve">. </w:t>
      </w:r>
      <w:proofErr w:type="gramStart"/>
      <w:r w:rsidRPr="00C52D63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>Контроль за</w:t>
      </w:r>
      <w:proofErr w:type="gramEnd"/>
      <w:r w:rsidRPr="00C52D63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 xml:space="preserve"> выполнением данного постановления возложить на </w:t>
      </w:r>
      <w:r w:rsidRPr="00153D98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>главу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 xml:space="preserve"> сельского поселения </w:t>
      </w:r>
      <w:r w:rsidRPr="00153D98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>Герасимовка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 xml:space="preserve"> – </w:t>
      </w:r>
      <w:r w:rsidRPr="00153D98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>Ионова В.В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8"/>
          <w:szCs w:val="16"/>
          <w:lang w:eastAsia="ru-RU"/>
        </w:rPr>
        <w:t>.</w:t>
      </w:r>
    </w:p>
    <w:p w:rsidR="00C52D63" w:rsidRPr="00C52D63" w:rsidRDefault="00C52D63" w:rsidP="00C52D63">
      <w:pPr>
        <w:shd w:val="clear" w:color="auto" w:fill="FFFFFF"/>
        <w:spacing w:after="240" w:line="238" w:lineRule="atLeast"/>
        <w:jc w:val="both"/>
        <w:textAlignment w:val="baseline"/>
        <w:rPr>
          <w:rFonts w:ascii="inherit" w:eastAsia="Times New Roman" w:hAnsi="inherit" w:cs="Arial"/>
          <w:color w:val="414141"/>
          <w:spacing w:val="-2"/>
          <w:sz w:val="28"/>
          <w:szCs w:val="16"/>
          <w:lang w:eastAsia="ru-RU"/>
        </w:rPr>
      </w:pPr>
      <w:r w:rsidRPr="00C52D63">
        <w:rPr>
          <w:rFonts w:ascii="inherit" w:eastAsia="Times New Roman" w:hAnsi="inherit" w:cs="Arial"/>
          <w:color w:val="414141"/>
          <w:spacing w:val="-2"/>
          <w:sz w:val="28"/>
          <w:szCs w:val="16"/>
          <w:lang w:eastAsia="ru-RU"/>
        </w:rPr>
        <w:br/>
      </w:r>
    </w:p>
    <w:p w:rsidR="00C52D63" w:rsidRDefault="00C52D63" w:rsidP="00C52D63">
      <w:pPr>
        <w:shd w:val="clear" w:color="auto" w:fill="FFFFFF"/>
        <w:spacing w:after="0" w:line="238" w:lineRule="atLeast"/>
        <w:jc w:val="both"/>
        <w:textAlignment w:val="baseline"/>
        <w:rPr>
          <w:rFonts w:ascii="inherit" w:eastAsia="Times New Roman" w:hAnsi="inherit" w:cs="Arial"/>
          <w:bCs/>
          <w:color w:val="414141"/>
          <w:spacing w:val="-2"/>
          <w:sz w:val="28"/>
          <w:lang w:eastAsia="ru-RU"/>
        </w:rPr>
      </w:pPr>
      <w:r w:rsidRPr="00C52D63">
        <w:rPr>
          <w:rFonts w:ascii="inherit" w:eastAsia="Times New Roman" w:hAnsi="inherit" w:cs="Arial"/>
          <w:bCs/>
          <w:color w:val="414141"/>
          <w:spacing w:val="-2"/>
          <w:sz w:val="28"/>
          <w:lang w:eastAsia="ru-RU"/>
        </w:rPr>
        <w:t xml:space="preserve">Глава </w:t>
      </w:r>
      <w:proofErr w:type="gramStart"/>
      <w:r w:rsidRPr="00C52D63">
        <w:rPr>
          <w:rFonts w:ascii="inherit" w:eastAsia="Times New Roman" w:hAnsi="inherit" w:cs="Arial"/>
          <w:bCs/>
          <w:color w:val="414141"/>
          <w:spacing w:val="-2"/>
          <w:sz w:val="28"/>
          <w:lang w:eastAsia="ru-RU"/>
        </w:rPr>
        <w:t>сельского</w:t>
      </w:r>
      <w:proofErr w:type="gramEnd"/>
    </w:p>
    <w:p w:rsidR="00C52D63" w:rsidRPr="00C52D63" w:rsidRDefault="00C52D63" w:rsidP="00C52D63">
      <w:pPr>
        <w:shd w:val="clear" w:color="auto" w:fill="FFFFFF"/>
        <w:spacing w:after="0" w:line="238" w:lineRule="atLeast"/>
        <w:jc w:val="both"/>
        <w:textAlignment w:val="baseline"/>
        <w:rPr>
          <w:rFonts w:ascii="inherit" w:eastAsia="Times New Roman" w:hAnsi="inherit" w:cs="Arial"/>
          <w:color w:val="414141"/>
          <w:spacing w:val="-2"/>
          <w:sz w:val="28"/>
          <w:szCs w:val="16"/>
          <w:u w:val="double"/>
          <w:lang w:eastAsia="ru-RU"/>
        </w:rPr>
      </w:pPr>
      <w:r>
        <w:rPr>
          <w:rFonts w:ascii="inherit" w:eastAsia="Times New Roman" w:hAnsi="inherit" w:cs="Arial"/>
          <w:bCs/>
          <w:color w:val="414141"/>
          <w:spacing w:val="-2"/>
          <w:sz w:val="28"/>
          <w:lang w:eastAsia="ru-RU"/>
        </w:rPr>
        <w:t>поселения Герасимовка                                              В.В. Ионов</w:t>
      </w:r>
    </w:p>
    <w:p w:rsidR="00C52D63" w:rsidRPr="00C52D63" w:rsidRDefault="00C52D63" w:rsidP="00C52D63">
      <w:pPr>
        <w:shd w:val="clear" w:color="auto" w:fill="FFFFFF"/>
        <w:spacing w:after="240" w:line="238" w:lineRule="atLeast"/>
        <w:jc w:val="both"/>
        <w:textAlignment w:val="baseline"/>
        <w:rPr>
          <w:rFonts w:ascii="inherit" w:eastAsia="Times New Roman" w:hAnsi="inherit" w:cs="Arial"/>
          <w:color w:val="414141"/>
          <w:spacing w:val="-2"/>
          <w:sz w:val="28"/>
          <w:szCs w:val="16"/>
          <w:lang w:eastAsia="ru-RU"/>
        </w:rPr>
      </w:pPr>
      <w:r w:rsidRPr="00C52D63">
        <w:rPr>
          <w:rFonts w:ascii="inherit" w:eastAsia="Times New Roman" w:hAnsi="inherit" w:cs="Arial"/>
          <w:color w:val="414141"/>
          <w:spacing w:val="-2"/>
          <w:sz w:val="28"/>
          <w:szCs w:val="16"/>
          <w:lang w:eastAsia="ru-RU"/>
        </w:rPr>
        <w:t> </w:t>
      </w:r>
    </w:p>
    <w:p w:rsidR="00C52D63" w:rsidRPr="00C52D63" w:rsidRDefault="00C52D63" w:rsidP="00C52D63">
      <w:pPr>
        <w:shd w:val="clear" w:color="auto" w:fill="FFFFFF"/>
        <w:spacing w:after="240" w:line="238" w:lineRule="atLeast"/>
        <w:jc w:val="both"/>
        <w:textAlignment w:val="baseline"/>
        <w:rPr>
          <w:rFonts w:ascii="inherit" w:eastAsia="Times New Roman" w:hAnsi="inherit" w:cs="Arial"/>
          <w:color w:val="414141"/>
          <w:spacing w:val="-2"/>
          <w:sz w:val="28"/>
          <w:szCs w:val="16"/>
          <w:lang w:eastAsia="ru-RU"/>
        </w:rPr>
      </w:pPr>
      <w:r w:rsidRPr="00C52D63">
        <w:rPr>
          <w:rFonts w:ascii="inherit" w:eastAsia="Times New Roman" w:hAnsi="inherit" w:cs="Arial"/>
          <w:color w:val="414141"/>
          <w:spacing w:val="-2"/>
          <w:sz w:val="28"/>
          <w:szCs w:val="16"/>
          <w:lang w:eastAsia="ru-RU"/>
        </w:rPr>
        <w:t> </w:t>
      </w:r>
    </w:p>
    <w:p w:rsidR="00C52D63" w:rsidRPr="00C52D63" w:rsidRDefault="00C52D63" w:rsidP="00C52D63">
      <w:pPr>
        <w:shd w:val="clear" w:color="auto" w:fill="FFFFFF"/>
        <w:spacing w:after="240" w:line="238" w:lineRule="atLeast"/>
        <w:jc w:val="both"/>
        <w:textAlignment w:val="baseline"/>
        <w:rPr>
          <w:rFonts w:ascii="inherit" w:eastAsia="Times New Roman" w:hAnsi="inherit" w:cs="Arial"/>
          <w:color w:val="414141"/>
          <w:spacing w:val="-2"/>
          <w:sz w:val="28"/>
          <w:szCs w:val="16"/>
          <w:lang w:eastAsia="ru-RU"/>
        </w:rPr>
      </w:pPr>
      <w:r w:rsidRPr="00C52D63">
        <w:rPr>
          <w:rFonts w:ascii="inherit" w:eastAsia="Times New Roman" w:hAnsi="inherit" w:cs="Arial"/>
          <w:color w:val="414141"/>
          <w:spacing w:val="-2"/>
          <w:sz w:val="28"/>
          <w:szCs w:val="16"/>
          <w:lang w:eastAsia="ru-RU"/>
        </w:rPr>
        <w:t> </w:t>
      </w:r>
    </w:p>
    <w:p w:rsidR="00C52D63" w:rsidRPr="00C52D63" w:rsidRDefault="00C52D63" w:rsidP="00C52D63">
      <w:pPr>
        <w:shd w:val="clear" w:color="auto" w:fill="FFFFFF"/>
        <w:spacing w:after="240" w:line="238" w:lineRule="atLeast"/>
        <w:jc w:val="both"/>
        <w:textAlignment w:val="baseline"/>
        <w:rPr>
          <w:rFonts w:ascii="inherit" w:eastAsia="Times New Roman" w:hAnsi="inherit" w:cs="Arial"/>
          <w:color w:val="414141"/>
          <w:spacing w:val="-2"/>
          <w:sz w:val="28"/>
          <w:szCs w:val="16"/>
          <w:lang w:eastAsia="ru-RU"/>
        </w:rPr>
      </w:pPr>
      <w:r w:rsidRPr="00C52D63">
        <w:rPr>
          <w:rFonts w:ascii="inherit" w:eastAsia="Times New Roman" w:hAnsi="inherit" w:cs="Arial"/>
          <w:color w:val="414141"/>
          <w:spacing w:val="-2"/>
          <w:sz w:val="28"/>
          <w:szCs w:val="16"/>
          <w:lang w:eastAsia="ru-RU"/>
        </w:rPr>
        <w:t> </w:t>
      </w:r>
    </w:p>
    <w:p w:rsidR="00C52D63" w:rsidRPr="00C52D63" w:rsidRDefault="00C52D63" w:rsidP="00C52D63">
      <w:pPr>
        <w:shd w:val="clear" w:color="auto" w:fill="FFFFFF"/>
        <w:spacing w:after="240" w:line="238" w:lineRule="atLeast"/>
        <w:jc w:val="both"/>
        <w:textAlignment w:val="baseline"/>
        <w:rPr>
          <w:rFonts w:ascii="inherit" w:eastAsia="Times New Roman" w:hAnsi="inherit" w:cs="Arial"/>
          <w:color w:val="414141"/>
          <w:spacing w:val="-2"/>
          <w:sz w:val="28"/>
          <w:szCs w:val="16"/>
          <w:lang w:eastAsia="ru-RU"/>
        </w:rPr>
      </w:pPr>
      <w:r w:rsidRPr="00C52D63">
        <w:rPr>
          <w:rFonts w:ascii="inherit" w:eastAsia="Times New Roman" w:hAnsi="inherit" w:cs="Arial"/>
          <w:color w:val="414141"/>
          <w:spacing w:val="-2"/>
          <w:sz w:val="28"/>
          <w:szCs w:val="16"/>
          <w:lang w:eastAsia="ru-RU"/>
        </w:rPr>
        <w:t> </w:t>
      </w:r>
    </w:p>
    <w:p w:rsidR="00C52D63" w:rsidRDefault="00C52D63" w:rsidP="00153D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</w:pP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lastRenderedPageBreak/>
        <w:t> </w:t>
      </w:r>
      <w:r w:rsidRPr="00153D98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Утвержден</w:t>
      </w:r>
    </w:p>
    <w:p w:rsidR="00153D98" w:rsidRDefault="00153D98" w:rsidP="00153D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Решением Собрания Представителей</w:t>
      </w:r>
    </w:p>
    <w:p w:rsidR="00D401B7" w:rsidRDefault="00153D98" w:rsidP="00153D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Сельского поселения Герасимовка</w:t>
      </w:r>
    </w:p>
    <w:p w:rsidR="00153D98" w:rsidRPr="00153D98" w:rsidRDefault="00153D98" w:rsidP="00153D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 xml:space="preserve"> от </w:t>
      </w:r>
      <w:r w:rsidR="000541A7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16.04.2013г г. № 84</w:t>
      </w:r>
      <w:r w:rsidR="00D401B7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/20</w:t>
      </w:r>
    </w:p>
    <w:p w:rsidR="00C52D63" w:rsidRPr="00C52D63" w:rsidRDefault="00C52D63" w:rsidP="00C52D63">
      <w:pPr>
        <w:shd w:val="clear" w:color="auto" w:fill="FFFFFF"/>
        <w:spacing w:after="24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</w:pPr>
    </w:p>
    <w:p w:rsidR="00153D98" w:rsidRDefault="00C52D63" w:rsidP="00153D98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14141"/>
          <w:spacing w:val="-2"/>
          <w:sz w:val="24"/>
          <w:szCs w:val="24"/>
          <w:lang w:eastAsia="ru-RU"/>
        </w:rPr>
      </w:pPr>
      <w:r w:rsidRPr="00153D98">
        <w:rPr>
          <w:rFonts w:ascii="Times New Roman" w:eastAsia="Times New Roman" w:hAnsi="Times New Roman" w:cs="Times New Roman"/>
          <w:b/>
          <w:bCs/>
          <w:color w:val="414141"/>
          <w:spacing w:val="-2"/>
          <w:sz w:val="24"/>
          <w:szCs w:val="24"/>
          <w:lang w:eastAsia="ru-RU"/>
        </w:rPr>
        <w:t>Перечень информации</w:t>
      </w:r>
    </w:p>
    <w:p w:rsidR="00C52D63" w:rsidRPr="00C52D63" w:rsidRDefault="00C52D63" w:rsidP="00153D98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14141"/>
          <w:spacing w:val="-2"/>
          <w:sz w:val="24"/>
          <w:szCs w:val="24"/>
          <w:lang w:eastAsia="ru-RU"/>
        </w:rPr>
      </w:pPr>
      <w:r w:rsidRPr="00153D98">
        <w:rPr>
          <w:rFonts w:ascii="Times New Roman" w:eastAsia="Times New Roman" w:hAnsi="Times New Roman" w:cs="Times New Roman"/>
          <w:b/>
          <w:bCs/>
          <w:color w:val="414141"/>
          <w:spacing w:val="-2"/>
          <w:sz w:val="24"/>
          <w:szCs w:val="24"/>
          <w:lang w:eastAsia="ru-RU"/>
        </w:rPr>
        <w:t xml:space="preserve"> о деятельности органов местного самоуправления  сельского поселения Герасимовка</w:t>
      </w:r>
      <w:r w:rsidR="00153D98">
        <w:rPr>
          <w:rFonts w:ascii="Times New Roman" w:eastAsia="Times New Roman" w:hAnsi="Times New Roman" w:cs="Times New Roman"/>
          <w:b/>
          <w:bCs/>
          <w:color w:val="414141"/>
          <w:spacing w:val="-2"/>
          <w:sz w:val="24"/>
          <w:szCs w:val="24"/>
          <w:lang w:eastAsia="ru-RU"/>
        </w:rPr>
        <w:t>, размещаемый в сети «Интернет»</w:t>
      </w:r>
    </w:p>
    <w:p w:rsidR="00C52D63" w:rsidRPr="00C52D63" w:rsidRDefault="00C52D63" w:rsidP="00C52D63">
      <w:pPr>
        <w:shd w:val="clear" w:color="auto" w:fill="FFFFFF"/>
        <w:spacing w:after="24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</w:pP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 </w:t>
      </w:r>
    </w:p>
    <w:p w:rsidR="00C52D63" w:rsidRPr="00C52D63" w:rsidRDefault="00C52D63" w:rsidP="00C52D63">
      <w:pPr>
        <w:shd w:val="clear" w:color="auto" w:fill="FFFFFF"/>
        <w:spacing w:after="24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</w:pP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 xml:space="preserve">         </w:t>
      </w:r>
      <w:proofErr w:type="gramStart"/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1) Общая информация  об органе местного самоуправления, в том числе: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а) наименование и структуру органа местного самоуправления, почтовый адрес, адрес электронной почты, номера телефонов органа местного самоуправления;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б) сведения о полномочиях органа местного самоуправления.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в) 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подведомственных организаций;</w:t>
      </w:r>
      <w:proofErr w:type="gramEnd"/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г) сведения о руководителе органа местного самоуправления, (фамилии, имена, отчества, а также при согласии указанных лиц иные сведения о них);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</w:r>
      <w:proofErr w:type="spellStart"/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д</w:t>
      </w:r>
      <w:proofErr w:type="spellEnd"/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) перечни информационных систем, реестров, регистров, находящихся в ведении органа местного самоуправления;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е) сведения о средствах массовой информации, утвержденных органом местного самоуправления;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          2) Информацию о нормотворческой деятельности органа местного самоуправления: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а) 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б) тексты проектов муниципальных правовых актов, внесенных в представительные органы муниципальных образований;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в) информацию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г) административные регламенты, стандарты муниципальных услуг;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</w:r>
      <w:proofErr w:type="spellStart"/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д</w:t>
      </w:r>
      <w:proofErr w:type="spellEnd"/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 </w:t>
      </w:r>
    </w:p>
    <w:p w:rsidR="00C52D63" w:rsidRPr="00C52D63" w:rsidRDefault="00C52D63" w:rsidP="00C52D63">
      <w:pPr>
        <w:shd w:val="clear" w:color="auto" w:fill="FFFFFF"/>
        <w:spacing w:after="24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</w:pP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        3) информацию об участии органа местного самоуправления в целевых и иных программах,  а также о мероприятиях, проводимых органом местного самоуправления, в том числе сведения об официальных визитах и о рабочих поездках руководителей органа местного самоуправления;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 xml:space="preserve">        </w:t>
      </w:r>
      <w:proofErr w:type="gramStart"/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  <w:proofErr w:type="gramEnd"/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        5) информацию о результатах проверок, проведенных органом местного самоуправления, в пределах  полномочий, а также о результатах проверок, проведенных в органе местного самоуправления;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        6) тексты официальных выступлений и заявлений руководителей органа местного самоуправления;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lastRenderedPageBreak/>
        <w:t>        7) статистическую информацию о деятельности органа местного самоуправления, в том числе: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б) сведения об использовании органом местного самоуправления выделяемых бюджетных средств;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</w:r>
      <w:proofErr w:type="gramStart"/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        8) информацию о кадровом обеспечении органа местного самоуправления, в том числе: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а) порядок поступления граждан на муниципальную службу;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б) сведения о вакантных должностях муниципальной службы, имеющихся в органе местного самоуправления;</w:t>
      </w:r>
      <w:proofErr w:type="gramEnd"/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в) квалификационные требования к кандидатам на замещение вакантных должностей муниципальной службы;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г) условия и результаты конкурсов на замещение вакантных должностей муниципальной службы;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</w:r>
      <w:proofErr w:type="spellStart"/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д</w:t>
      </w:r>
      <w:proofErr w:type="spellEnd"/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) номера телефонов, по которым можно получить информацию по вопросу замещения вакантных должностей в органе местного самоуправления;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 xml:space="preserve">        </w:t>
      </w:r>
      <w:proofErr w:type="gramStart"/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  <w:proofErr w:type="gramEnd"/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br/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C52D63" w:rsidRPr="00C52D63" w:rsidRDefault="00C52D63" w:rsidP="00C52D63">
      <w:pPr>
        <w:shd w:val="clear" w:color="auto" w:fill="FFFFFF"/>
        <w:spacing w:after="24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</w:pP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 </w:t>
      </w:r>
    </w:p>
    <w:p w:rsidR="00C52D63" w:rsidRPr="00C52D63" w:rsidRDefault="00C52D63" w:rsidP="00C52D63">
      <w:pPr>
        <w:shd w:val="clear" w:color="auto" w:fill="FFFFFF"/>
        <w:spacing w:after="24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</w:pP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 </w:t>
      </w:r>
    </w:p>
    <w:p w:rsidR="00C52D63" w:rsidRPr="00C52D63" w:rsidRDefault="00C52D63" w:rsidP="00C52D63">
      <w:pPr>
        <w:shd w:val="clear" w:color="auto" w:fill="FFFFFF"/>
        <w:spacing w:after="24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</w:pP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 </w:t>
      </w:r>
    </w:p>
    <w:p w:rsidR="00C52D63" w:rsidRPr="00C52D63" w:rsidRDefault="00C52D63" w:rsidP="00C52D63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</w:pPr>
      <w:r w:rsidRPr="00153D98">
        <w:rPr>
          <w:rFonts w:ascii="Times New Roman" w:eastAsia="Times New Roman" w:hAnsi="Times New Roman" w:cs="Times New Roman"/>
          <w:bCs/>
          <w:color w:val="414141"/>
          <w:spacing w:val="-2"/>
          <w:sz w:val="24"/>
          <w:szCs w:val="24"/>
          <w:lang w:eastAsia="ru-RU"/>
        </w:rPr>
        <w:t xml:space="preserve">Глава сельского  поселения </w:t>
      </w:r>
      <w:r w:rsidR="00153D98">
        <w:rPr>
          <w:rFonts w:ascii="Times New Roman" w:eastAsia="Times New Roman" w:hAnsi="Times New Roman" w:cs="Times New Roman"/>
          <w:bCs/>
          <w:color w:val="414141"/>
          <w:spacing w:val="-2"/>
          <w:sz w:val="24"/>
          <w:szCs w:val="24"/>
          <w:lang w:eastAsia="ru-RU"/>
        </w:rPr>
        <w:t>Герасимовка                                               В.В. Ионов</w:t>
      </w:r>
    </w:p>
    <w:p w:rsidR="00C52D63" w:rsidRPr="00C52D63" w:rsidRDefault="00C52D63" w:rsidP="00C52D63">
      <w:pPr>
        <w:shd w:val="clear" w:color="auto" w:fill="FFFFFF"/>
        <w:spacing w:after="24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</w:pPr>
      <w:r w:rsidRPr="00C52D63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  <w:lang w:eastAsia="ru-RU"/>
        </w:rPr>
        <w:t> </w:t>
      </w:r>
    </w:p>
    <w:p w:rsidR="00DA5841" w:rsidRPr="00C52D63" w:rsidRDefault="00DA5841" w:rsidP="00C52D63">
      <w:pPr>
        <w:jc w:val="both"/>
        <w:rPr>
          <w:spacing w:val="-2"/>
          <w:sz w:val="28"/>
          <w:szCs w:val="32"/>
        </w:rPr>
      </w:pPr>
    </w:p>
    <w:sectPr w:rsidR="00DA5841" w:rsidRPr="00C52D63" w:rsidSect="00C52D63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EF" w:rsidRDefault="00E043EF" w:rsidP="007B69D9">
      <w:pPr>
        <w:spacing w:after="0" w:line="240" w:lineRule="auto"/>
      </w:pPr>
      <w:r>
        <w:separator/>
      </w:r>
    </w:p>
  </w:endnote>
  <w:endnote w:type="continuationSeparator" w:id="0">
    <w:p w:rsidR="00E043EF" w:rsidRDefault="00E043EF" w:rsidP="007B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EF" w:rsidRDefault="00E043EF" w:rsidP="007B69D9">
      <w:pPr>
        <w:spacing w:after="0" w:line="240" w:lineRule="auto"/>
      </w:pPr>
      <w:r>
        <w:separator/>
      </w:r>
    </w:p>
  </w:footnote>
  <w:footnote w:type="continuationSeparator" w:id="0">
    <w:p w:rsidR="00E043EF" w:rsidRDefault="00E043EF" w:rsidP="007B6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9D9"/>
    <w:rsid w:val="00011BCE"/>
    <w:rsid w:val="00011CFB"/>
    <w:rsid w:val="00022768"/>
    <w:rsid w:val="00027303"/>
    <w:rsid w:val="00031778"/>
    <w:rsid w:val="00043089"/>
    <w:rsid w:val="00050634"/>
    <w:rsid w:val="000541A7"/>
    <w:rsid w:val="0006440C"/>
    <w:rsid w:val="00071E4B"/>
    <w:rsid w:val="00084B26"/>
    <w:rsid w:val="00094DC1"/>
    <w:rsid w:val="000B24F6"/>
    <w:rsid w:val="000B6B48"/>
    <w:rsid w:val="000D3E1A"/>
    <w:rsid w:val="0011721A"/>
    <w:rsid w:val="00136433"/>
    <w:rsid w:val="00153D98"/>
    <w:rsid w:val="0016350F"/>
    <w:rsid w:val="00170370"/>
    <w:rsid w:val="0019167A"/>
    <w:rsid w:val="001A0E04"/>
    <w:rsid w:val="00204D47"/>
    <w:rsid w:val="00207C21"/>
    <w:rsid w:val="00215E64"/>
    <w:rsid w:val="00216975"/>
    <w:rsid w:val="00227867"/>
    <w:rsid w:val="0024339C"/>
    <w:rsid w:val="002914B2"/>
    <w:rsid w:val="002A3685"/>
    <w:rsid w:val="002A42C9"/>
    <w:rsid w:val="002D14BA"/>
    <w:rsid w:val="002F6F98"/>
    <w:rsid w:val="003359F0"/>
    <w:rsid w:val="0035535A"/>
    <w:rsid w:val="00396AD8"/>
    <w:rsid w:val="003C5896"/>
    <w:rsid w:val="003D04E6"/>
    <w:rsid w:val="003F7654"/>
    <w:rsid w:val="004025CC"/>
    <w:rsid w:val="00424FFE"/>
    <w:rsid w:val="0045783C"/>
    <w:rsid w:val="0047376A"/>
    <w:rsid w:val="004A0051"/>
    <w:rsid w:val="004A2C42"/>
    <w:rsid w:val="004C0A60"/>
    <w:rsid w:val="004F169F"/>
    <w:rsid w:val="00505ED3"/>
    <w:rsid w:val="00533181"/>
    <w:rsid w:val="0053446C"/>
    <w:rsid w:val="00556A8E"/>
    <w:rsid w:val="0057028A"/>
    <w:rsid w:val="005717F3"/>
    <w:rsid w:val="005935C7"/>
    <w:rsid w:val="005A3618"/>
    <w:rsid w:val="005A70F3"/>
    <w:rsid w:val="005B1918"/>
    <w:rsid w:val="005D06A0"/>
    <w:rsid w:val="005E2ABC"/>
    <w:rsid w:val="00602B73"/>
    <w:rsid w:val="00615721"/>
    <w:rsid w:val="006162BC"/>
    <w:rsid w:val="006249D5"/>
    <w:rsid w:val="00672CAA"/>
    <w:rsid w:val="0068429C"/>
    <w:rsid w:val="006C05FD"/>
    <w:rsid w:val="006C50D5"/>
    <w:rsid w:val="006D21A5"/>
    <w:rsid w:val="007070C5"/>
    <w:rsid w:val="00736056"/>
    <w:rsid w:val="00747638"/>
    <w:rsid w:val="007554C2"/>
    <w:rsid w:val="0078118F"/>
    <w:rsid w:val="00787F04"/>
    <w:rsid w:val="00793048"/>
    <w:rsid w:val="00795515"/>
    <w:rsid w:val="007B3956"/>
    <w:rsid w:val="007B69D9"/>
    <w:rsid w:val="007E5D49"/>
    <w:rsid w:val="0083298C"/>
    <w:rsid w:val="00834A41"/>
    <w:rsid w:val="0084126A"/>
    <w:rsid w:val="008573CE"/>
    <w:rsid w:val="00890E62"/>
    <w:rsid w:val="008D18DD"/>
    <w:rsid w:val="008F32B9"/>
    <w:rsid w:val="009247E0"/>
    <w:rsid w:val="009316CC"/>
    <w:rsid w:val="009408E0"/>
    <w:rsid w:val="00953FBD"/>
    <w:rsid w:val="009B791E"/>
    <w:rsid w:val="009C12B8"/>
    <w:rsid w:val="00A01F74"/>
    <w:rsid w:val="00A028D8"/>
    <w:rsid w:val="00A06AF7"/>
    <w:rsid w:val="00A24986"/>
    <w:rsid w:val="00A3529F"/>
    <w:rsid w:val="00A54B28"/>
    <w:rsid w:val="00A732A9"/>
    <w:rsid w:val="00AA5CC6"/>
    <w:rsid w:val="00AB14C1"/>
    <w:rsid w:val="00AB632C"/>
    <w:rsid w:val="00AC23B3"/>
    <w:rsid w:val="00AE5A46"/>
    <w:rsid w:val="00AF147A"/>
    <w:rsid w:val="00B01C5C"/>
    <w:rsid w:val="00B02538"/>
    <w:rsid w:val="00B44D8C"/>
    <w:rsid w:val="00B463D0"/>
    <w:rsid w:val="00B537A2"/>
    <w:rsid w:val="00B542F9"/>
    <w:rsid w:val="00B60A8B"/>
    <w:rsid w:val="00B64E85"/>
    <w:rsid w:val="00B77233"/>
    <w:rsid w:val="00B855A2"/>
    <w:rsid w:val="00BD7BF9"/>
    <w:rsid w:val="00C4098E"/>
    <w:rsid w:val="00C41FFF"/>
    <w:rsid w:val="00C44B8E"/>
    <w:rsid w:val="00C4506A"/>
    <w:rsid w:val="00C451E3"/>
    <w:rsid w:val="00C52D63"/>
    <w:rsid w:val="00C55754"/>
    <w:rsid w:val="00C562C8"/>
    <w:rsid w:val="00C616B9"/>
    <w:rsid w:val="00C67AFF"/>
    <w:rsid w:val="00C80D5B"/>
    <w:rsid w:val="00C815A7"/>
    <w:rsid w:val="00C8620E"/>
    <w:rsid w:val="00C92188"/>
    <w:rsid w:val="00C942A7"/>
    <w:rsid w:val="00C97128"/>
    <w:rsid w:val="00CC41DA"/>
    <w:rsid w:val="00CD66AC"/>
    <w:rsid w:val="00D02DC8"/>
    <w:rsid w:val="00D06974"/>
    <w:rsid w:val="00D276A0"/>
    <w:rsid w:val="00D401B7"/>
    <w:rsid w:val="00D47A97"/>
    <w:rsid w:val="00D65A8C"/>
    <w:rsid w:val="00D84227"/>
    <w:rsid w:val="00D90049"/>
    <w:rsid w:val="00DA5841"/>
    <w:rsid w:val="00DB775F"/>
    <w:rsid w:val="00DD1D9C"/>
    <w:rsid w:val="00DD2CBD"/>
    <w:rsid w:val="00DE66B0"/>
    <w:rsid w:val="00E043EF"/>
    <w:rsid w:val="00E050DC"/>
    <w:rsid w:val="00E659AD"/>
    <w:rsid w:val="00E77DCB"/>
    <w:rsid w:val="00EA6BB2"/>
    <w:rsid w:val="00EC6864"/>
    <w:rsid w:val="00EE3A0B"/>
    <w:rsid w:val="00F14167"/>
    <w:rsid w:val="00F166B7"/>
    <w:rsid w:val="00F57B09"/>
    <w:rsid w:val="00F6644C"/>
    <w:rsid w:val="00F82202"/>
    <w:rsid w:val="00FA486D"/>
    <w:rsid w:val="00FB1DA6"/>
    <w:rsid w:val="00FB3ADA"/>
    <w:rsid w:val="00FB7143"/>
    <w:rsid w:val="00FF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41"/>
  </w:style>
  <w:style w:type="paragraph" w:styleId="1">
    <w:name w:val="heading 1"/>
    <w:basedOn w:val="a"/>
    <w:next w:val="a"/>
    <w:link w:val="10"/>
    <w:uiPriority w:val="9"/>
    <w:qFormat/>
    <w:rsid w:val="00C52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2D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C52D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6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69D9"/>
  </w:style>
  <w:style w:type="paragraph" w:styleId="a5">
    <w:name w:val="footer"/>
    <w:basedOn w:val="a"/>
    <w:link w:val="a6"/>
    <w:uiPriority w:val="99"/>
    <w:semiHidden/>
    <w:unhideWhenUsed/>
    <w:rsid w:val="007B6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69D9"/>
  </w:style>
  <w:style w:type="paragraph" w:styleId="a7">
    <w:name w:val="No Spacing"/>
    <w:uiPriority w:val="1"/>
    <w:qFormat/>
    <w:rsid w:val="007B69D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52D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52D63"/>
  </w:style>
  <w:style w:type="paragraph" w:styleId="a8">
    <w:name w:val="Normal (Web)"/>
    <w:basedOn w:val="a"/>
    <w:uiPriority w:val="99"/>
    <w:semiHidden/>
    <w:unhideWhenUsed/>
    <w:rsid w:val="00C5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52D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2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C52D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Body Text"/>
    <w:basedOn w:val="a"/>
    <w:link w:val="ab"/>
    <w:rsid w:val="00C52D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52D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</cp:revision>
  <cp:lastPrinted>2013-04-10T08:56:00Z</cp:lastPrinted>
  <dcterms:created xsi:type="dcterms:W3CDTF">2013-04-15T11:13:00Z</dcterms:created>
  <dcterms:modified xsi:type="dcterms:W3CDTF">2013-05-20T11:01:00Z</dcterms:modified>
</cp:coreProperties>
</file>